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07" w:rsidRPr="00ED3B07" w:rsidRDefault="00ED3B07" w:rsidP="00ED3B07">
      <w:pPr>
        <w:shd w:val="clear" w:color="auto" w:fill="FFFFFF"/>
        <w:spacing w:before="100" w:beforeAutospacing="1" w:after="270" w:line="240" w:lineRule="auto"/>
        <w:outlineLvl w:val="0"/>
        <w:rPr>
          <w:rFonts w:ascii="Open Sans Condensed" w:eastAsia="Times New Roman" w:hAnsi="Open Sans Condensed" w:cs="Arial"/>
          <w:color w:val="005CA9"/>
          <w:kern w:val="36"/>
          <w:sz w:val="83"/>
          <w:szCs w:val="83"/>
          <w:lang w:val="nl-NL"/>
        </w:rPr>
      </w:pPr>
      <w:bookmarkStart w:id="0" w:name="_GoBack"/>
      <w:bookmarkEnd w:id="0"/>
      <w:r>
        <w:rPr>
          <w:rFonts w:ascii="Open Sans Condensed" w:eastAsia="Times New Roman" w:hAnsi="Open Sans Condensed" w:cs="Arial"/>
          <w:color w:val="005CA9"/>
          <w:kern w:val="36"/>
          <w:sz w:val="83"/>
          <w:szCs w:val="83"/>
          <w:lang w:val="nl-NL"/>
        </w:rPr>
        <w:t>Clubquiz 2017</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Pr>
          <w:rFonts w:ascii="Arial" w:eastAsia="Times New Roman" w:hAnsi="Arial" w:cs="Arial"/>
          <w:color w:val="000000"/>
          <w:sz w:val="20"/>
          <w:szCs w:val="20"/>
          <w:lang w:val="nl-NL"/>
        </w:rPr>
        <w:t>De tijd gaat snel, het wordt weer tijd voor de volgende</w:t>
      </w:r>
      <w:r w:rsidR="00562994">
        <w:rPr>
          <w:rFonts w:ascii="Arial" w:eastAsia="Times New Roman" w:hAnsi="Arial" w:cs="Arial"/>
          <w:color w:val="000000"/>
          <w:sz w:val="20"/>
          <w:szCs w:val="20"/>
          <w:lang w:val="nl-NL"/>
        </w:rPr>
        <w:t xml:space="preserve"> jaarlijkse</w:t>
      </w:r>
      <w:r>
        <w:rPr>
          <w:rFonts w:ascii="Arial" w:eastAsia="Times New Roman" w:hAnsi="Arial" w:cs="Arial"/>
          <w:color w:val="000000"/>
          <w:sz w:val="20"/>
          <w:szCs w:val="20"/>
          <w:lang w:val="nl-NL"/>
        </w:rPr>
        <w:t xml:space="preserve"> clubquiz. Afgelopen keer ging de groep van Eelko Mink en Jeroen Wirz er vandoor met de eerste prijs. Dat ze ermee vandoor gingen was eigenlijk letterlijk en figuurlijk. Onze prijsinkoper</w:t>
      </w:r>
      <w:r w:rsidR="00562994">
        <w:rPr>
          <w:rFonts w:ascii="Arial" w:eastAsia="Times New Roman" w:hAnsi="Arial" w:cs="Arial"/>
          <w:color w:val="000000"/>
          <w:sz w:val="20"/>
          <w:szCs w:val="20"/>
          <w:lang w:val="nl-NL"/>
        </w:rPr>
        <w:t xml:space="preserve"> had prachtige feestpakken ge</w:t>
      </w:r>
      <w:r>
        <w:rPr>
          <w:rFonts w:ascii="Arial" w:eastAsia="Times New Roman" w:hAnsi="Arial" w:cs="Arial"/>
          <w:color w:val="000000"/>
          <w:sz w:val="20"/>
          <w:szCs w:val="20"/>
          <w:lang w:val="nl-NL"/>
        </w:rPr>
        <w:t>kocht en Jeroen liep als trotse aardbei naar huis. Kortom, alom hilariteit na afloop van wederom een zeer geslaagde quizavond.</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We</w:t>
      </w:r>
      <w:r>
        <w:rPr>
          <w:rFonts w:ascii="Arial" w:eastAsia="Times New Roman" w:hAnsi="Arial" w:cs="Arial"/>
          <w:color w:val="000000"/>
          <w:sz w:val="20"/>
          <w:szCs w:val="20"/>
          <w:lang w:val="nl-NL"/>
        </w:rPr>
        <w:t xml:space="preserve"> willen dit graag voortzetten en</w:t>
      </w:r>
      <w:r w:rsidRPr="00ED3B07">
        <w:rPr>
          <w:rFonts w:ascii="Arial" w:eastAsia="Times New Roman" w:hAnsi="Arial" w:cs="Arial"/>
          <w:color w:val="000000"/>
          <w:sz w:val="20"/>
          <w:szCs w:val="20"/>
          <w:lang w:val="nl-NL"/>
        </w:rPr>
        <w:t xml:space="preserve"> </w:t>
      </w:r>
      <w:r>
        <w:rPr>
          <w:rFonts w:ascii="Arial" w:eastAsia="Times New Roman" w:hAnsi="Arial" w:cs="Arial"/>
          <w:color w:val="000000"/>
          <w:sz w:val="20"/>
          <w:szCs w:val="20"/>
          <w:lang w:val="nl-NL"/>
        </w:rPr>
        <w:t>houden daarom</w:t>
      </w:r>
      <w:r w:rsidR="00562994">
        <w:rPr>
          <w:rFonts w:ascii="Arial" w:eastAsia="Times New Roman" w:hAnsi="Arial" w:cs="Arial"/>
          <w:color w:val="000000"/>
          <w:sz w:val="20"/>
          <w:szCs w:val="20"/>
          <w:lang w:val="nl-NL"/>
        </w:rPr>
        <w:t>,</w:t>
      </w:r>
      <w:r>
        <w:rPr>
          <w:rFonts w:ascii="Arial" w:eastAsia="Times New Roman" w:hAnsi="Arial" w:cs="Arial"/>
          <w:color w:val="000000"/>
          <w:sz w:val="20"/>
          <w:szCs w:val="20"/>
          <w:lang w:val="nl-NL"/>
        </w:rPr>
        <w:t xml:space="preserve"> </w:t>
      </w:r>
      <w:r w:rsidRPr="00ED3B07">
        <w:rPr>
          <w:rFonts w:ascii="Arial" w:eastAsia="Times New Roman" w:hAnsi="Arial" w:cs="Arial"/>
          <w:color w:val="000000"/>
          <w:sz w:val="20"/>
          <w:szCs w:val="20"/>
          <w:lang w:val="nl-NL"/>
        </w:rPr>
        <w:t>ter afsluiting van de eerste helft van het (voetbal)seizoen</w:t>
      </w:r>
      <w:r w:rsidR="00562994">
        <w:rPr>
          <w:rFonts w:ascii="Arial" w:eastAsia="Times New Roman" w:hAnsi="Arial" w:cs="Arial"/>
          <w:color w:val="000000"/>
          <w:sz w:val="20"/>
          <w:szCs w:val="20"/>
          <w:lang w:val="nl-NL"/>
        </w:rPr>
        <w:t>,</w:t>
      </w:r>
      <w:r w:rsidRPr="00ED3B07">
        <w:rPr>
          <w:rFonts w:ascii="Arial" w:eastAsia="Times New Roman" w:hAnsi="Arial" w:cs="Arial"/>
          <w:color w:val="000000"/>
          <w:sz w:val="20"/>
          <w:szCs w:val="20"/>
          <w:lang w:val="nl-NL"/>
        </w:rPr>
        <w:t xml:space="preserve"> </w:t>
      </w:r>
      <w:r>
        <w:rPr>
          <w:rFonts w:ascii="Arial" w:eastAsia="Times New Roman" w:hAnsi="Arial" w:cs="Arial"/>
          <w:color w:val="000000"/>
          <w:sz w:val="20"/>
          <w:szCs w:val="20"/>
          <w:lang w:val="nl-NL"/>
        </w:rPr>
        <w:t xml:space="preserve">weer </w:t>
      </w:r>
      <w:r w:rsidR="00562994">
        <w:rPr>
          <w:rFonts w:ascii="Arial" w:eastAsia="Times New Roman" w:hAnsi="Arial" w:cs="Arial"/>
          <w:color w:val="000000"/>
          <w:sz w:val="20"/>
          <w:szCs w:val="20"/>
          <w:lang w:val="nl-NL"/>
        </w:rPr>
        <w:t>de jaarlijkse club</w:t>
      </w:r>
      <w:r>
        <w:rPr>
          <w:rFonts w:ascii="Arial" w:eastAsia="Times New Roman" w:hAnsi="Arial" w:cs="Arial"/>
          <w:color w:val="000000"/>
          <w:sz w:val="20"/>
          <w:szCs w:val="20"/>
          <w:lang w:val="nl-NL"/>
        </w:rPr>
        <w:t>quiz</w:t>
      </w:r>
      <w:r w:rsidR="00562994">
        <w:rPr>
          <w:rFonts w:ascii="Arial" w:eastAsia="Times New Roman" w:hAnsi="Arial" w:cs="Arial"/>
          <w:color w:val="000000"/>
          <w:sz w:val="20"/>
          <w:szCs w:val="20"/>
          <w:lang w:val="nl-NL"/>
        </w:rPr>
        <w:t xml:space="preserve"> </w:t>
      </w:r>
      <w:r>
        <w:rPr>
          <w:rFonts w:ascii="Arial" w:eastAsia="Times New Roman" w:hAnsi="Arial" w:cs="Arial"/>
          <w:color w:val="000000"/>
          <w:sz w:val="20"/>
          <w:szCs w:val="20"/>
          <w:lang w:val="nl-NL"/>
        </w:rPr>
        <w:t xml:space="preserve">avond. </w:t>
      </w:r>
      <w:r w:rsidR="00562994">
        <w:rPr>
          <w:rFonts w:ascii="Arial" w:eastAsia="Times New Roman" w:hAnsi="Arial" w:cs="Arial"/>
          <w:color w:val="000000"/>
          <w:sz w:val="20"/>
          <w:szCs w:val="20"/>
          <w:lang w:val="nl-NL"/>
        </w:rPr>
        <w:t>Dit jaar zal dat zijn</w:t>
      </w:r>
      <w:r w:rsidR="00562994" w:rsidRPr="00ED3B07">
        <w:rPr>
          <w:rFonts w:ascii="Arial" w:eastAsia="Times New Roman" w:hAnsi="Arial" w:cs="Arial"/>
          <w:color w:val="000000"/>
          <w:sz w:val="20"/>
          <w:szCs w:val="20"/>
          <w:lang w:val="nl-NL"/>
        </w:rPr>
        <w:t xml:space="preserve"> </w:t>
      </w:r>
      <w:r w:rsidR="00562994">
        <w:rPr>
          <w:rFonts w:ascii="Arial" w:eastAsia="Times New Roman" w:hAnsi="Arial" w:cs="Arial"/>
          <w:color w:val="000000"/>
          <w:sz w:val="20"/>
          <w:szCs w:val="20"/>
          <w:lang w:val="nl-NL"/>
        </w:rPr>
        <w:t>op donderdag 14</w:t>
      </w:r>
      <w:r w:rsidR="00562994" w:rsidRPr="00ED3B07">
        <w:rPr>
          <w:rFonts w:ascii="Arial" w:eastAsia="Times New Roman" w:hAnsi="Arial" w:cs="Arial"/>
          <w:color w:val="000000"/>
          <w:sz w:val="20"/>
          <w:szCs w:val="20"/>
          <w:lang w:val="nl-NL"/>
        </w:rPr>
        <w:t xml:space="preserve"> december in de kantine</w:t>
      </w:r>
      <w:r w:rsidR="00562994">
        <w:rPr>
          <w:rFonts w:ascii="Arial" w:eastAsia="Times New Roman" w:hAnsi="Arial" w:cs="Arial"/>
          <w:color w:val="000000"/>
          <w:sz w:val="20"/>
          <w:szCs w:val="20"/>
          <w:lang w:val="nl-NL"/>
        </w:rPr>
        <w:t xml:space="preserve"> van sv Ouderkerk</w:t>
      </w:r>
      <w:r w:rsidR="00562994" w:rsidRPr="00ED3B07">
        <w:rPr>
          <w:rFonts w:ascii="Arial" w:eastAsia="Times New Roman" w:hAnsi="Arial" w:cs="Arial"/>
          <w:color w:val="000000"/>
          <w:sz w:val="20"/>
          <w:szCs w:val="20"/>
          <w:lang w:val="nl-NL"/>
        </w:rPr>
        <w:t xml:space="preserve">. </w:t>
      </w:r>
      <w:r w:rsidR="00562994">
        <w:rPr>
          <w:rFonts w:ascii="Arial" w:eastAsia="Times New Roman" w:hAnsi="Arial" w:cs="Arial"/>
          <w:color w:val="000000"/>
          <w:sz w:val="20"/>
          <w:szCs w:val="20"/>
          <w:lang w:val="nl-NL"/>
        </w:rPr>
        <w:t>We gaan ervoor om het ook dit jaar weer</w:t>
      </w:r>
      <w:r w:rsidR="00562994" w:rsidRPr="00ED3B07">
        <w:rPr>
          <w:rFonts w:ascii="Arial" w:eastAsia="Times New Roman" w:hAnsi="Arial" w:cs="Arial"/>
          <w:color w:val="000000"/>
          <w:sz w:val="20"/>
          <w:szCs w:val="20"/>
          <w:lang w:val="nl-NL"/>
        </w:rPr>
        <w:t xml:space="preserve"> enorm gezellig</w:t>
      </w:r>
      <w:r w:rsidR="00562994">
        <w:rPr>
          <w:rFonts w:ascii="Arial" w:eastAsia="Times New Roman" w:hAnsi="Arial" w:cs="Arial"/>
          <w:color w:val="000000"/>
          <w:sz w:val="20"/>
          <w:szCs w:val="20"/>
          <w:lang w:val="nl-NL"/>
        </w:rPr>
        <w:t xml:space="preserve"> te maken, samen met jullie.</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 xml:space="preserve">Zowel de Selecties als de overige Senioren die op zaterdag of zondag spelen, de </w:t>
      </w:r>
      <w:r w:rsidR="00562994" w:rsidRPr="00ED3B07">
        <w:rPr>
          <w:rFonts w:ascii="Arial" w:eastAsia="Times New Roman" w:hAnsi="Arial" w:cs="Arial"/>
          <w:color w:val="000000"/>
          <w:sz w:val="20"/>
          <w:szCs w:val="20"/>
          <w:lang w:val="nl-NL"/>
        </w:rPr>
        <w:t xml:space="preserve">A-junioren, </w:t>
      </w:r>
      <w:r w:rsidRPr="00ED3B07">
        <w:rPr>
          <w:rFonts w:ascii="Arial" w:eastAsia="Times New Roman" w:hAnsi="Arial" w:cs="Arial"/>
          <w:color w:val="000000"/>
          <w:sz w:val="20"/>
          <w:szCs w:val="20"/>
          <w:lang w:val="nl-NL"/>
        </w:rPr>
        <w:t>de VR elftallen, de Veteranen</w:t>
      </w:r>
      <w:r w:rsidRPr="00ED3B07">
        <w:rPr>
          <w:rFonts w:ascii="Arial" w:eastAsia="Times New Roman" w:hAnsi="Arial" w:cs="Arial"/>
          <w:b/>
          <w:bCs/>
          <w:color w:val="000000"/>
          <w:sz w:val="20"/>
          <w:szCs w:val="20"/>
          <w:lang w:val="nl-NL"/>
        </w:rPr>
        <w:t xml:space="preserve"> </w:t>
      </w:r>
      <w:r w:rsidRPr="00ED3B07">
        <w:rPr>
          <w:rFonts w:ascii="Arial" w:eastAsia="Times New Roman" w:hAnsi="Arial" w:cs="Arial"/>
          <w:color w:val="000000"/>
          <w:sz w:val="20"/>
          <w:szCs w:val="20"/>
          <w:lang w:val="nl-NL"/>
        </w:rPr>
        <w:t>en zaalvoetballers/balsters</w:t>
      </w:r>
      <w:r w:rsidRPr="00ED3B07">
        <w:rPr>
          <w:rFonts w:ascii="Arial" w:eastAsia="Times New Roman" w:hAnsi="Arial" w:cs="Arial"/>
          <w:b/>
          <w:bCs/>
          <w:color w:val="000000"/>
          <w:sz w:val="20"/>
          <w:szCs w:val="20"/>
          <w:lang w:val="nl-NL"/>
        </w:rPr>
        <w:t xml:space="preserve"> </w:t>
      </w:r>
      <w:r w:rsidRPr="00ED3B07">
        <w:rPr>
          <w:rFonts w:ascii="Arial" w:eastAsia="Times New Roman" w:hAnsi="Arial" w:cs="Arial"/>
          <w:color w:val="000000"/>
          <w:sz w:val="20"/>
          <w:szCs w:val="20"/>
          <w:lang w:val="nl-NL"/>
        </w:rPr>
        <w:t>worden van harte uitgenodigd evenals hun begeleiding, leiders en trainers.</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 xml:space="preserve">We starten zo rond de klok van 21.00 uur (onder voorbehoud), het juiste tijdstip zal tijdig worden medegedeeld. Het principe is groepjes van 4 samen te stellen. </w:t>
      </w:r>
      <w:r w:rsidR="00562994">
        <w:rPr>
          <w:rFonts w:ascii="Arial" w:eastAsia="Times New Roman" w:hAnsi="Arial" w:cs="Arial"/>
          <w:color w:val="000000"/>
          <w:sz w:val="20"/>
          <w:szCs w:val="20"/>
          <w:lang w:val="nl-NL"/>
        </w:rPr>
        <w:t>Voor dit jaar zijn</w:t>
      </w:r>
      <w:r w:rsidRPr="00ED3B07">
        <w:rPr>
          <w:rFonts w:ascii="Arial" w:eastAsia="Times New Roman" w:hAnsi="Arial" w:cs="Arial"/>
          <w:color w:val="000000"/>
          <w:sz w:val="20"/>
          <w:szCs w:val="20"/>
          <w:lang w:val="nl-NL"/>
        </w:rPr>
        <w:t xml:space="preserve"> natuurlijk weer een hoop vragen bedacht</w:t>
      </w:r>
      <w:r w:rsidR="00562994">
        <w:rPr>
          <w:rFonts w:ascii="Arial" w:eastAsia="Times New Roman" w:hAnsi="Arial" w:cs="Arial"/>
          <w:color w:val="000000"/>
          <w:sz w:val="20"/>
          <w:szCs w:val="20"/>
          <w:lang w:val="nl-NL"/>
        </w:rPr>
        <w:t>, uiteraard allemaal voetbal gerelateerd of……</w:t>
      </w:r>
      <w:r w:rsidRPr="00ED3B07">
        <w:rPr>
          <w:rFonts w:ascii="Arial" w:eastAsia="Times New Roman" w:hAnsi="Arial" w:cs="Arial"/>
          <w:color w:val="000000"/>
          <w:sz w:val="20"/>
          <w:szCs w:val="20"/>
          <w:lang w:val="nl-NL"/>
        </w:rPr>
        <w:t xml:space="preserve"> </w:t>
      </w:r>
      <w:r w:rsidR="00562994">
        <w:rPr>
          <w:rFonts w:ascii="Arial" w:eastAsia="Times New Roman" w:hAnsi="Arial" w:cs="Arial"/>
          <w:color w:val="000000"/>
          <w:sz w:val="20"/>
          <w:szCs w:val="20"/>
          <w:lang w:val="nl-NL"/>
        </w:rPr>
        <w:t>W</w:t>
      </w:r>
      <w:r w:rsidRPr="00ED3B07">
        <w:rPr>
          <w:rFonts w:ascii="Arial" w:eastAsia="Times New Roman" w:hAnsi="Arial" w:cs="Arial"/>
          <w:color w:val="000000"/>
          <w:sz w:val="20"/>
          <w:szCs w:val="20"/>
          <w:lang w:val="nl-NL"/>
        </w:rPr>
        <w:t>ees voorbereid op alles!!!!!!</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 xml:space="preserve">Spel uitleg wordt voorafgaand aan de quiz </w:t>
      </w:r>
      <w:r w:rsidR="004B2F51">
        <w:rPr>
          <w:rFonts w:ascii="Arial" w:eastAsia="Times New Roman" w:hAnsi="Arial" w:cs="Arial"/>
          <w:color w:val="000000"/>
          <w:sz w:val="20"/>
          <w:szCs w:val="20"/>
          <w:lang w:val="nl-NL"/>
        </w:rPr>
        <w:t>gegeven</w:t>
      </w:r>
      <w:r w:rsidRPr="00ED3B07">
        <w:rPr>
          <w:rFonts w:ascii="Arial" w:eastAsia="Times New Roman" w:hAnsi="Arial" w:cs="Arial"/>
          <w:color w:val="000000"/>
          <w:sz w:val="20"/>
          <w:szCs w:val="20"/>
          <w:lang w:val="nl-NL"/>
        </w:rPr>
        <w:t>.</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Zoals te doen gebruikelijk ontvangt de winnaar, de runner up en de derde van de quiz een leuk presentje ter herinnering aan deze avond. Maar ook de overige teams zullen niet door ons vergeten worden. Dat kunnen we nu al wel verklappen!</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Komt allen en meet je kennis van en over het voetbal met anderen in een aangename, gezellige en (ont)spannende sfeer onder het genot van een drankje en hapje. De avond wordt zoals vanouds gepresenteerd door jullie gastheren van de avond Sander, Rick, Johan en Jan Paul. De bartenders van de avond zijn Nico en Gerd!</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Verras ons met jullie deelname en laat het weer een enorm succes zijn.</w:t>
      </w:r>
    </w:p>
    <w:p w:rsidR="00ED3B07" w:rsidRPr="00ED3B07" w:rsidRDefault="00562994"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Pr>
          <w:rFonts w:ascii="Arial" w:eastAsia="Times New Roman" w:hAnsi="Arial" w:cs="Arial"/>
          <w:color w:val="000000"/>
          <w:sz w:val="20"/>
          <w:szCs w:val="20"/>
          <w:lang w:val="nl-NL"/>
        </w:rPr>
        <w:t>Schrijf je vóór 14</w:t>
      </w:r>
      <w:r w:rsidR="00ED3B07" w:rsidRPr="00ED3B07">
        <w:rPr>
          <w:rFonts w:ascii="Arial" w:eastAsia="Times New Roman" w:hAnsi="Arial" w:cs="Arial"/>
          <w:color w:val="000000"/>
          <w:sz w:val="20"/>
          <w:szCs w:val="20"/>
          <w:lang w:val="nl-NL"/>
        </w:rPr>
        <w:t xml:space="preserve"> december in bij </w:t>
      </w:r>
      <w:r w:rsidR="00ED3B07" w:rsidRPr="00ED3B07">
        <w:rPr>
          <w:rFonts w:ascii="Arial" w:eastAsia="Times New Roman" w:hAnsi="Arial" w:cs="Arial"/>
          <w:b/>
          <w:bCs/>
          <w:color w:val="000000"/>
          <w:sz w:val="20"/>
          <w:szCs w:val="20"/>
          <w:lang w:val="nl-NL"/>
        </w:rPr>
        <w:t>Sander Toussaint</w:t>
      </w:r>
      <w:r w:rsidR="00ED3B07" w:rsidRPr="00ED3B07">
        <w:rPr>
          <w:rFonts w:ascii="Arial" w:eastAsia="Times New Roman" w:hAnsi="Arial" w:cs="Arial"/>
          <w:color w:val="000000"/>
          <w:sz w:val="20"/>
          <w:szCs w:val="20"/>
          <w:lang w:val="nl-NL"/>
        </w:rPr>
        <w:t xml:space="preserve"> of </w:t>
      </w:r>
      <w:r w:rsidR="00ED3B07" w:rsidRPr="00ED3B07">
        <w:rPr>
          <w:rFonts w:ascii="Arial" w:eastAsia="Times New Roman" w:hAnsi="Arial" w:cs="Arial"/>
          <w:b/>
          <w:bCs/>
          <w:color w:val="000000"/>
          <w:sz w:val="20"/>
          <w:szCs w:val="20"/>
          <w:lang w:val="nl-NL"/>
        </w:rPr>
        <w:t xml:space="preserve">Gerd Wirz </w:t>
      </w:r>
      <w:r w:rsidR="00ED3B07" w:rsidRPr="00ED3B07">
        <w:rPr>
          <w:rFonts w:ascii="Arial" w:eastAsia="Times New Roman" w:hAnsi="Arial" w:cs="Arial"/>
          <w:color w:val="000000"/>
          <w:sz w:val="20"/>
          <w:szCs w:val="20"/>
          <w:lang w:val="nl-NL"/>
        </w:rPr>
        <w:t xml:space="preserve">onder vermelding van je naam en teamnaam via e-mail adres: </w:t>
      </w:r>
      <w:hyperlink r:id="rId5" w:tgtFrame="_blank" w:history="1">
        <w:r w:rsidR="00ED3B07" w:rsidRPr="00ED3B07">
          <w:rPr>
            <w:rFonts w:ascii="Arial" w:eastAsia="Times New Roman" w:hAnsi="Arial" w:cs="Arial"/>
            <w:b/>
            <w:bCs/>
            <w:color w:val="005CA9"/>
            <w:sz w:val="20"/>
            <w:szCs w:val="20"/>
            <w:lang w:val="nl-NL"/>
          </w:rPr>
          <w:t>sander@tenv.eu</w:t>
        </w:r>
      </w:hyperlink>
      <w:r w:rsidR="00ED3B07" w:rsidRPr="00ED3B07">
        <w:rPr>
          <w:rFonts w:ascii="Arial" w:eastAsia="Times New Roman" w:hAnsi="Arial" w:cs="Arial"/>
          <w:b/>
          <w:bCs/>
          <w:color w:val="6D6D6D"/>
          <w:sz w:val="20"/>
          <w:szCs w:val="20"/>
          <w:lang w:val="nl-NL"/>
        </w:rPr>
        <w:t xml:space="preserve"> </w:t>
      </w:r>
      <w:r w:rsidR="00ED3B07" w:rsidRPr="00ED3B07">
        <w:rPr>
          <w:rFonts w:ascii="Arial" w:eastAsia="Times New Roman" w:hAnsi="Arial" w:cs="Arial"/>
          <w:color w:val="000000"/>
          <w:sz w:val="20"/>
          <w:szCs w:val="20"/>
          <w:lang w:val="nl-NL"/>
        </w:rPr>
        <w:t xml:space="preserve">of </w:t>
      </w:r>
      <w:hyperlink r:id="rId6" w:tgtFrame="_blank" w:history="1">
        <w:r w:rsidR="00ED3B07" w:rsidRPr="00ED3B07">
          <w:rPr>
            <w:rFonts w:ascii="Arial" w:eastAsia="Times New Roman" w:hAnsi="Arial" w:cs="Arial"/>
            <w:b/>
            <w:bCs/>
            <w:color w:val="005CA9"/>
            <w:sz w:val="20"/>
            <w:szCs w:val="20"/>
            <w:lang w:val="nl-NL"/>
          </w:rPr>
          <w:t>g.wirz@upcmail.nl</w:t>
        </w:r>
      </w:hyperlink>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Je mag ons (Sander Toussaint, Johan Wassenberg, Rick v</w:t>
      </w:r>
      <w:r w:rsidR="00562994">
        <w:rPr>
          <w:rFonts w:ascii="Arial" w:eastAsia="Times New Roman" w:hAnsi="Arial" w:cs="Arial"/>
          <w:color w:val="000000"/>
          <w:sz w:val="20"/>
          <w:szCs w:val="20"/>
          <w:lang w:val="nl-NL"/>
        </w:rPr>
        <w:t>an Tol of Gerd Wirz) ook voor 14</w:t>
      </w:r>
      <w:r w:rsidRPr="00ED3B07">
        <w:rPr>
          <w:rFonts w:ascii="Arial" w:eastAsia="Times New Roman" w:hAnsi="Arial" w:cs="Arial"/>
          <w:color w:val="000000"/>
          <w:sz w:val="20"/>
          <w:szCs w:val="20"/>
          <w:lang w:val="nl-NL"/>
        </w:rPr>
        <w:t xml:space="preserve"> december aanschieten in de kantine om je op te geven. </w:t>
      </w:r>
    </w:p>
    <w:p w:rsidR="00ED3B07" w:rsidRPr="00ED3B07" w:rsidRDefault="00ED3B07" w:rsidP="00ED3B07">
      <w:pPr>
        <w:shd w:val="clear" w:color="auto" w:fill="FFFFFF"/>
        <w:spacing w:before="100" w:beforeAutospacing="1" w:after="300"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 xml:space="preserve">Onze kantine heeft een beperkte capaciteit </w:t>
      </w:r>
      <w:r w:rsidR="00562994">
        <w:rPr>
          <w:rFonts w:ascii="Arial" w:eastAsia="Times New Roman" w:hAnsi="Arial" w:cs="Arial"/>
          <w:color w:val="000000"/>
          <w:sz w:val="20"/>
          <w:szCs w:val="20"/>
          <w:lang w:val="nl-NL"/>
        </w:rPr>
        <w:t>ofwel</w:t>
      </w:r>
      <w:r w:rsidRPr="00ED3B07">
        <w:rPr>
          <w:rFonts w:ascii="Arial" w:eastAsia="Times New Roman" w:hAnsi="Arial" w:cs="Arial"/>
          <w:color w:val="000000"/>
          <w:sz w:val="20"/>
          <w:szCs w:val="20"/>
          <w:lang w:val="nl-NL"/>
        </w:rPr>
        <w:t xml:space="preserve"> “vol is vol”, dus wacht niet te lang. </w:t>
      </w:r>
    </w:p>
    <w:p w:rsidR="00ED3B07" w:rsidRPr="00ED3B07" w:rsidRDefault="00ED3B07" w:rsidP="00ED3B07">
      <w:pPr>
        <w:shd w:val="clear" w:color="auto" w:fill="FFFFFF"/>
        <w:spacing w:before="100" w:beforeAutospacing="1" w:line="240" w:lineRule="auto"/>
        <w:rPr>
          <w:rFonts w:ascii="Open Sans" w:eastAsia="Times New Roman" w:hAnsi="Open Sans" w:cs="Arial"/>
          <w:color w:val="6D6D6D"/>
          <w:sz w:val="21"/>
          <w:szCs w:val="21"/>
          <w:lang w:val="nl-NL"/>
        </w:rPr>
      </w:pPr>
      <w:r w:rsidRPr="00ED3B07">
        <w:rPr>
          <w:rFonts w:ascii="Arial" w:eastAsia="Times New Roman" w:hAnsi="Arial" w:cs="Arial"/>
          <w:color w:val="000000"/>
          <w:sz w:val="20"/>
          <w:szCs w:val="20"/>
          <w:lang w:val="nl-NL"/>
        </w:rPr>
        <w:t>De Quiz-commissie.</w:t>
      </w:r>
    </w:p>
    <w:p w:rsidR="006D4F43" w:rsidRDefault="006D4F43"/>
    <w:sectPr w:rsidR="006D4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7"/>
    <w:rsid w:val="004B2F51"/>
    <w:rsid w:val="004D5FC1"/>
    <w:rsid w:val="00562994"/>
    <w:rsid w:val="006D4F43"/>
    <w:rsid w:val="008B11BE"/>
    <w:rsid w:val="00E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D3B07"/>
    <w:pPr>
      <w:spacing w:before="100" w:beforeAutospacing="1" w:after="270" w:line="240" w:lineRule="auto"/>
      <w:outlineLvl w:val="0"/>
    </w:pPr>
    <w:rPr>
      <w:rFonts w:ascii="Open Sans Condensed" w:eastAsia="Times New Roman" w:hAnsi="Open Sans Condensed" w:cs="Times New Roman"/>
      <w:color w:val="454545"/>
      <w:kern w:val="36"/>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B07"/>
    <w:rPr>
      <w:rFonts w:ascii="Open Sans Condensed" w:eastAsia="Times New Roman" w:hAnsi="Open Sans Condensed" w:cs="Times New Roman"/>
      <w:color w:val="454545"/>
      <w:kern w:val="36"/>
      <w:sz w:val="83"/>
      <w:szCs w:val="83"/>
    </w:rPr>
  </w:style>
  <w:style w:type="character" w:styleId="Hyperlink">
    <w:name w:val="Hyperlink"/>
    <w:basedOn w:val="Standaardalinea-lettertype"/>
    <w:uiPriority w:val="99"/>
    <w:semiHidden/>
    <w:unhideWhenUsed/>
    <w:rsid w:val="00ED3B07"/>
    <w:rPr>
      <w:strike w:val="0"/>
      <w:dstrike w:val="0"/>
      <w:color w:val="005CA9"/>
      <w:u w:val="none"/>
      <w:effect w:val="none"/>
    </w:rPr>
  </w:style>
  <w:style w:type="character" w:styleId="Zwaar">
    <w:name w:val="Strong"/>
    <w:basedOn w:val="Standaardalinea-lettertype"/>
    <w:uiPriority w:val="22"/>
    <w:qFormat/>
    <w:rsid w:val="00ED3B07"/>
    <w:rPr>
      <w:b/>
      <w:bCs/>
    </w:rPr>
  </w:style>
  <w:style w:type="paragraph" w:styleId="Normaalweb">
    <w:name w:val="Normal (Web)"/>
    <w:basedOn w:val="Standaard"/>
    <w:uiPriority w:val="99"/>
    <w:semiHidden/>
    <w:unhideWhenUsed/>
    <w:rsid w:val="00ED3B07"/>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Standaardalinea-lettertype"/>
    <w:rsid w:val="00ED3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D3B07"/>
    <w:pPr>
      <w:spacing w:before="100" w:beforeAutospacing="1" w:after="270" w:line="240" w:lineRule="auto"/>
      <w:outlineLvl w:val="0"/>
    </w:pPr>
    <w:rPr>
      <w:rFonts w:ascii="Open Sans Condensed" w:eastAsia="Times New Roman" w:hAnsi="Open Sans Condensed" w:cs="Times New Roman"/>
      <w:color w:val="454545"/>
      <w:kern w:val="36"/>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B07"/>
    <w:rPr>
      <w:rFonts w:ascii="Open Sans Condensed" w:eastAsia="Times New Roman" w:hAnsi="Open Sans Condensed" w:cs="Times New Roman"/>
      <w:color w:val="454545"/>
      <w:kern w:val="36"/>
      <w:sz w:val="83"/>
      <w:szCs w:val="83"/>
    </w:rPr>
  </w:style>
  <w:style w:type="character" w:styleId="Hyperlink">
    <w:name w:val="Hyperlink"/>
    <w:basedOn w:val="Standaardalinea-lettertype"/>
    <w:uiPriority w:val="99"/>
    <w:semiHidden/>
    <w:unhideWhenUsed/>
    <w:rsid w:val="00ED3B07"/>
    <w:rPr>
      <w:strike w:val="0"/>
      <w:dstrike w:val="0"/>
      <w:color w:val="005CA9"/>
      <w:u w:val="none"/>
      <w:effect w:val="none"/>
    </w:rPr>
  </w:style>
  <w:style w:type="character" w:styleId="Zwaar">
    <w:name w:val="Strong"/>
    <w:basedOn w:val="Standaardalinea-lettertype"/>
    <w:uiPriority w:val="22"/>
    <w:qFormat/>
    <w:rsid w:val="00ED3B07"/>
    <w:rPr>
      <w:b/>
      <w:bCs/>
    </w:rPr>
  </w:style>
  <w:style w:type="paragraph" w:styleId="Normaalweb">
    <w:name w:val="Normal (Web)"/>
    <w:basedOn w:val="Standaard"/>
    <w:uiPriority w:val="99"/>
    <w:semiHidden/>
    <w:unhideWhenUsed/>
    <w:rsid w:val="00ED3B07"/>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Standaardalinea-lettertype"/>
    <w:rsid w:val="00E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9790">
      <w:bodyDiv w:val="1"/>
      <w:marLeft w:val="0"/>
      <w:marRight w:val="0"/>
      <w:marTop w:val="0"/>
      <w:marBottom w:val="0"/>
      <w:divBdr>
        <w:top w:val="none" w:sz="0" w:space="0" w:color="auto"/>
        <w:left w:val="none" w:sz="0" w:space="0" w:color="auto"/>
        <w:bottom w:val="none" w:sz="0" w:space="0" w:color="auto"/>
        <w:right w:val="none" w:sz="0" w:space="0" w:color="auto"/>
      </w:divBdr>
      <w:divsChild>
        <w:div w:id="1756659302">
          <w:marLeft w:val="0"/>
          <w:marRight w:val="0"/>
          <w:marTop w:val="0"/>
          <w:marBottom w:val="0"/>
          <w:divBdr>
            <w:top w:val="none" w:sz="0" w:space="0" w:color="auto"/>
            <w:left w:val="none" w:sz="0" w:space="0" w:color="auto"/>
            <w:bottom w:val="none" w:sz="0" w:space="0" w:color="auto"/>
            <w:right w:val="none" w:sz="0" w:space="0" w:color="auto"/>
          </w:divBdr>
          <w:divsChild>
            <w:div w:id="2026325223">
              <w:marLeft w:val="0"/>
              <w:marRight w:val="0"/>
              <w:marTop w:val="0"/>
              <w:marBottom w:val="0"/>
              <w:divBdr>
                <w:top w:val="none" w:sz="0" w:space="0" w:color="auto"/>
                <w:left w:val="none" w:sz="0" w:space="0" w:color="auto"/>
                <w:bottom w:val="none" w:sz="0" w:space="0" w:color="auto"/>
                <w:right w:val="none" w:sz="0" w:space="0" w:color="auto"/>
              </w:divBdr>
              <w:divsChild>
                <w:div w:id="537621535">
                  <w:marLeft w:val="0"/>
                  <w:marRight w:val="0"/>
                  <w:marTop w:val="0"/>
                  <w:marBottom w:val="0"/>
                  <w:divBdr>
                    <w:top w:val="none" w:sz="0" w:space="0" w:color="auto"/>
                    <w:left w:val="none" w:sz="0" w:space="0" w:color="auto"/>
                    <w:bottom w:val="none" w:sz="0" w:space="0" w:color="auto"/>
                    <w:right w:val="none" w:sz="0" w:space="0" w:color="auto"/>
                  </w:divBdr>
                  <w:divsChild>
                    <w:div w:id="589434892">
                      <w:marLeft w:val="0"/>
                      <w:marRight w:val="0"/>
                      <w:marTop w:val="0"/>
                      <w:marBottom w:val="0"/>
                      <w:divBdr>
                        <w:top w:val="none" w:sz="0" w:space="0" w:color="auto"/>
                        <w:left w:val="none" w:sz="0" w:space="0" w:color="auto"/>
                        <w:bottom w:val="none" w:sz="0" w:space="0" w:color="auto"/>
                        <w:right w:val="none" w:sz="0" w:space="0" w:color="auto"/>
                      </w:divBdr>
                      <w:divsChild>
                        <w:div w:id="281378125">
                          <w:marLeft w:val="0"/>
                          <w:marRight w:val="0"/>
                          <w:marTop w:val="0"/>
                          <w:marBottom w:val="0"/>
                          <w:divBdr>
                            <w:top w:val="none" w:sz="0" w:space="0" w:color="auto"/>
                            <w:left w:val="none" w:sz="0" w:space="0" w:color="auto"/>
                            <w:bottom w:val="none" w:sz="0" w:space="0" w:color="auto"/>
                            <w:right w:val="none" w:sz="0" w:space="0" w:color="auto"/>
                          </w:divBdr>
                          <w:divsChild>
                            <w:div w:id="1829785229">
                              <w:marLeft w:val="0"/>
                              <w:marRight w:val="0"/>
                              <w:marTop w:val="0"/>
                              <w:marBottom w:val="0"/>
                              <w:divBdr>
                                <w:top w:val="none" w:sz="0" w:space="0" w:color="auto"/>
                                <w:left w:val="none" w:sz="0" w:space="0" w:color="auto"/>
                                <w:bottom w:val="none" w:sz="0" w:space="0" w:color="auto"/>
                                <w:right w:val="none" w:sz="0" w:space="0" w:color="auto"/>
                              </w:divBdr>
                              <w:divsChild>
                                <w:div w:id="701367943">
                                  <w:marLeft w:val="0"/>
                                  <w:marRight w:val="0"/>
                                  <w:marTop w:val="0"/>
                                  <w:marBottom w:val="0"/>
                                  <w:divBdr>
                                    <w:top w:val="none" w:sz="0" w:space="0" w:color="auto"/>
                                    <w:left w:val="none" w:sz="0" w:space="0" w:color="auto"/>
                                    <w:bottom w:val="none" w:sz="0" w:space="0" w:color="auto"/>
                                    <w:right w:val="none" w:sz="0" w:space="0" w:color="auto"/>
                                  </w:divBdr>
                                  <w:divsChild>
                                    <w:div w:id="1516068748">
                                      <w:marLeft w:val="225"/>
                                      <w:marRight w:val="225"/>
                                      <w:marTop w:val="0"/>
                                      <w:marBottom w:val="300"/>
                                      <w:divBdr>
                                        <w:top w:val="none" w:sz="0" w:space="0" w:color="auto"/>
                                        <w:left w:val="none" w:sz="0" w:space="0" w:color="auto"/>
                                        <w:bottom w:val="none" w:sz="0" w:space="0" w:color="auto"/>
                                        <w:right w:val="none" w:sz="0" w:space="0" w:color="auto"/>
                                      </w:divBdr>
                                      <w:divsChild>
                                        <w:div w:id="1879000772">
                                          <w:marLeft w:val="0"/>
                                          <w:marRight w:val="0"/>
                                          <w:marTop w:val="0"/>
                                          <w:marBottom w:val="0"/>
                                          <w:divBdr>
                                            <w:top w:val="none" w:sz="0" w:space="0" w:color="auto"/>
                                            <w:left w:val="none" w:sz="0" w:space="0" w:color="auto"/>
                                            <w:bottom w:val="none" w:sz="0" w:space="0" w:color="auto"/>
                                            <w:right w:val="none" w:sz="0" w:space="0" w:color="auto"/>
                                          </w:divBdr>
                                          <w:divsChild>
                                            <w:div w:id="186722056">
                                              <w:marLeft w:val="0"/>
                                              <w:marRight w:val="0"/>
                                              <w:marTop w:val="0"/>
                                              <w:marBottom w:val="0"/>
                                              <w:divBdr>
                                                <w:top w:val="none" w:sz="0" w:space="0" w:color="auto"/>
                                                <w:left w:val="none" w:sz="0" w:space="0" w:color="auto"/>
                                                <w:bottom w:val="none" w:sz="0" w:space="0" w:color="auto"/>
                                                <w:right w:val="none" w:sz="0" w:space="0" w:color="auto"/>
                                              </w:divBdr>
                                              <w:divsChild>
                                                <w:div w:id="1421298034">
                                                  <w:marLeft w:val="0"/>
                                                  <w:marRight w:val="0"/>
                                                  <w:marTop w:val="0"/>
                                                  <w:marBottom w:val="0"/>
                                                  <w:divBdr>
                                                    <w:top w:val="none" w:sz="0" w:space="0" w:color="auto"/>
                                                    <w:left w:val="none" w:sz="0" w:space="0" w:color="auto"/>
                                                    <w:bottom w:val="none" w:sz="0" w:space="0" w:color="auto"/>
                                                    <w:right w:val="none" w:sz="0" w:space="0" w:color="auto"/>
                                                  </w:divBdr>
                                                  <w:divsChild>
                                                    <w:div w:id="1967932589">
                                                      <w:marLeft w:val="0"/>
                                                      <w:marRight w:val="0"/>
                                                      <w:marTop w:val="0"/>
                                                      <w:marBottom w:val="0"/>
                                                      <w:divBdr>
                                                        <w:top w:val="none" w:sz="0" w:space="0" w:color="auto"/>
                                                        <w:left w:val="none" w:sz="0" w:space="0" w:color="auto"/>
                                                        <w:bottom w:val="none" w:sz="0" w:space="0" w:color="auto"/>
                                                        <w:right w:val="none" w:sz="0" w:space="0" w:color="auto"/>
                                                      </w:divBdr>
                                                    </w:div>
                                                    <w:div w:id="1216966067">
                                                      <w:marLeft w:val="0"/>
                                                      <w:marRight w:val="0"/>
                                                      <w:marTop w:val="0"/>
                                                      <w:marBottom w:val="0"/>
                                                      <w:divBdr>
                                                        <w:top w:val="none" w:sz="0" w:space="0" w:color="auto"/>
                                                        <w:left w:val="none" w:sz="0" w:space="0" w:color="auto"/>
                                                        <w:bottom w:val="none" w:sz="0" w:space="0" w:color="auto"/>
                                                        <w:right w:val="none" w:sz="0" w:space="0" w:color="auto"/>
                                                      </w:divBdr>
                                                    </w:div>
                                                    <w:div w:id="568422696">
                                                      <w:marLeft w:val="0"/>
                                                      <w:marRight w:val="0"/>
                                                      <w:marTop w:val="0"/>
                                                      <w:marBottom w:val="0"/>
                                                      <w:divBdr>
                                                        <w:top w:val="none" w:sz="0" w:space="0" w:color="auto"/>
                                                        <w:left w:val="none" w:sz="0" w:space="0" w:color="auto"/>
                                                        <w:bottom w:val="none" w:sz="0" w:space="0" w:color="auto"/>
                                                        <w:right w:val="none" w:sz="0" w:space="0" w:color="auto"/>
                                                      </w:divBdr>
                                                    </w:div>
                                                    <w:div w:id="684670402">
                                                      <w:marLeft w:val="0"/>
                                                      <w:marRight w:val="0"/>
                                                      <w:marTop w:val="0"/>
                                                      <w:marBottom w:val="0"/>
                                                      <w:divBdr>
                                                        <w:top w:val="none" w:sz="0" w:space="0" w:color="auto"/>
                                                        <w:left w:val="none" w:sz="0" w:space="0" w:color="auto"/>
                                                        <w:bottom w:val="none" w:sz="0" w:space="0" w:color="auto"/>
                                                        <w:right w:val="none" w:sz="0" w:space="0" w:color="auto"/>
                                                      </w:divBdr>
                                                    </w:div>
                                                  </w:divsChild>
                                                </w:div>
                                                <w:div w:id="12600174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wirz@upcmail.nl" TargetMode="External"/><Relationship Id="rId5" Type="http://schemas.openxmlformats.org/officeDocument/2006/relationships/hyperlink" Target="mailto:sander@tenv.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Kyocera Document Solutions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Wirz, Gerd</dc:creator>
  <cp:lastModifiedBy>Schaick Jelle van (CN-CO)</cp:lastModifiedBy>
  <cp:revision>2</cp:revision>
  <dcterms:created xsi:type="dcterms:W3CDTF">2017-11-16T15:17:00Z</dcterms:created>
  <dcterms:modified xsi:type="dcterms:W3CDTF">2017-11-16T15:17:00Z</dcterms:modified>
</cp:coreProperties>
</file>